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EC53" w14:textId="77777777" w:rsidR="00157AEB" w:rsidRPr="00A80FEE" w:rsidRDefault="00157AEB" w:rsidP="00157AEB">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68AA0E88"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5EFC6433"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139CEED8"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068380AE"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7DEC4D21"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6D57D47C"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5D7F8FA8"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7 - Verplichtingen van de consument tijdens de bedenktijd</w:t>
      </w:r>
    </w:p>
    <w:p w14:paraId="01B70E8E"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8 - Uitoefening van het herroepingsrecht door de consument en kosten daarvan</w:t>
      </w:r>
    </w:p>
    <w:p w14:paraId="66B60DFD"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9 - Verplichtingen van de ondernemer bij herroeping</w:t>
      </w:r>
    </w:p>
    <w:p w14:paraId="714389C9"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10 - Uitsluiting herroepingsrecht</w:t>
      </w:r>
    </w:p>
    <w:p w14:paraId="4709E3EC"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11 - De prijs</w:t>
      </w:r>
    </w:p>
    <w:p w14:paraId="6179B0F8"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14:paraId="14870AF0"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13 - Levering en uitvoering</w:t>
      </w:r>
    </w:p>
    <w:p w14:paraId="1BBB61CC"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14 - Duurtransacties: duur, opzegging en verlenging</w:t>
      </w:r>
    </w:p>
    <w:p w14:paraId="7EA382F5"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15 - Betaling</w:t>
      </w:r>
    </w:p>
    <w:p w14:paraId="61E3E584"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16 - Klachtenregeling</w:t>
      </w:r>
    </w:p>
    <w:p w14:paraId="7EE8E42C"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17 - Geschillen</w:t>
      </w:r>
    </w:p>
    <w:p w14:paraId="4786696A"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Artikel 1</w:t>
      </w:r>
      <w:r>
        <w:rPr>
          <w:rFonts w:ascii="Arial" w:hAnsi="Arial" w:cs="Arial"/>
          <w:sz w:val="20"/>
          <w:szCs w:val="20"/>
        </w:rPr>
        <w:t>8</w:t>
      </w:r>
      <w:r w:rsidRPr="00A80FEE">
        <w:rPr>
          <w:rFonts w:ascii="Arial" w:hAnsi="Arial" w:cs="Arial"/>
          <w:sz w:val="20"/>
          <w:szCs w:val="20"/>
        </w:rPr>
        <w:t xml:space="preserve"> - Aanvullende of afwijkende bepalingen</w:t>
      </w:r>
    </w:p>
    <w:p w14:paraId="0A86E40C" w14:textId="77777777" w:rsidR="00157AEB" w:rsidRPr="00A80FEE" w:rsidRDefault="00157AEB" w:rsidP="00157AEB">
      <w:pPr>
        <w:rPr>
          <w:rFonts w:ascii="Arial" w:hAnsi="Arial" w:cs="Arial"/>
          <w:sz w:val="20"/>
          <w:szCs w:val="20"/>
        </w:rPr>
      </w:pPr>
    </w:p>
    <w:p w14:paraId="73E76058" w14:textId="77777777" w:rsidR="00157AEB" w:rsidRPr="00A80FEE" w:rsidRDefault="00157AEB" w:rsidP="00157AEB">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0E6814D2" w14:textId="77777777" w:rsidR="00157AEB" w:rsidRPr="00A80FEE" w:rsidRDefault="00157AEB" w:rsidP="00157AEB">
      <w:pPr>
        <w:rPr>
          <w:rFonts w:ascii="Arial" w:hAnsi="Arial" w:cs="Arial"/>
          <w:sz w:val="20"/>
          <w:szCs w:val="20"/>
        </w:rPr>
      </w:pPr>
      <w:r w:rsidRPr="00A80FEE">
        <w:rPr>
          <w:rFonts w:ascii="Arial" w:hAnsi="Arial" w:cs="Arial"/>
          <w:sz w:val="20"/>
          <w:szCs w:val="20"/>
        </w:rPr>
        <w:t>In deze voorwaarden wordt verstaan onder:</w:t>
      </w:r>
    </w:p>
    <w:p w14:paraId="49F371B6"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1B5E4084"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09DDC2ED"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14:paraId="1B8BAFB4"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14:paraId="58E0494E"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14:paraId="2F692907"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14:paraId="7057B666"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Pr>
          <w:rFonts w:ascii="Arial" w:hAnsi="Arial" w:cs="Arial"/>
          <w:sz w:val="20"/>
          <w:szCs w:val="20"/>
        </w:rPr>
        <w:t>-</w:t>
      </w:r>
      <w:r w:rsidRPr="00A80FEE">
        <w:rPr>
          <w:rFonts w:ascii="Arial" w:hAnsi="Arial" w:cs="Arial"/>
          <w:sz w:val="20"/>
          <w:szCs w:val="20"/>
        </w:rPr>
        <w:t xml:space="preserve">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6FFD647B"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704C595"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 (toegang tot) digitale inhoud en/of diensten op afstand aan consumenten aanbiedt;</w:t>
      </w:r>
    </w:p>
    <w:p w14:paraId="3D1CCB8E"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14B9EC0B"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w:t>
      </w:r>
      <w:r>
        <w:rPr>
          <w:rFonts w:ascii="Arial" w:hAnsi="Arial" w:cs="Arial"/>
          <w:sz w:val="20"/>
          <w:szCs w:val="20"/>
        </w:rPr>
        <w:t xml:space="preserve">formulier voor herroeping. </w:t>
      </w:r>
      <w:r w:rsidRPr="000337C4">
        <w:rPr>
          <w:rFonts w:ascii="Arial" w:hAnsi="Arial" w:cs="Arial"/>
          <w:sz w:val="20"/>
          <w:szCs w:val="20"/>
        </w:rPr>
        <w:t>Bijlage I hoeft niet ter beschikking te worden gesteld als de consument ter zake van zijn bestelling geen herroepingsrecht heeft;</w:t>
      </w:r>
    </w:p>
    <w:p w14:paraId="3BA11339" w14:textId="77777777" w:rsidR="00157AEB" w:rsidRPr="00A80FEE" w:rsidRDefault="00157AEB" w:rsidP="00157AEB">
      <w:pPr>
        <w:pStyle w:val="Lijstalinea"/>
        <w:numPr>
          <w:ilvl w:val="0"/>
          <w:numId w:val="1"/>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 zijn samengekomen.</w:t>
      </w:r>
    </w:p>
    <w:p w14:paraId="2D6B5883" w14:textId="77777777" w:rsidR="00157AEB" w:rsidRPr="00A80FEE" w:rsidRDefault="00157AEB" w:rsidP="00157AEB">
      <w:pPr>
        <w:rPr>
          <w:rFonts w:ascii="Arial" w:hAnsi="Arial" w:cs="Arial"/>
          <w:sz w:val="20"/>
          <w:szCs w:val="20"/>
        </w:rPr>
      </w:pPr>
    </w:p>
    <w:p w14:paraId="0A2F5529" w14:textId="77777777" w:rsidR="00157AEB" w:rsidRPr="003E059E" w:rsidRDefault="00157AEB" w:rsidP="00157AEB">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54E2C8E1" w14:textId="10F1662B" w:rsidR="00157AEB" w:rsidRPr="003E059E" w:rsidRDefault="00157AEB" w:rsidP="00157AEB">
      <w:pPr>
        <w:autoSpaceDE w:val="0"/>
        <w:autoSpaceDN w:val="0"/>
        <w:adjustRightInd w:val="0"/>
        <w:rPr>
          <w:rFonts w:ascii="Arial" w:hAnsi="Arial" w:cs="Arial"/>
          <w:sz w:val="20"/>
          <w:szCs w:val="20"/>
        </w:rPr>
      </w:pPr>
      <w:r>
        <w:rPr>
          <w:rFonts w:ascii="Arial" w:hAnsi="Arial" w:cs="Arial"/>
          <w:sz w:val="20"/>
          <w:szCs w:val="20"/>
        </w:rPr>
        <w:t>Andrea Rutten, A Gift</w:t>
      </w:r>
    </w:p>
    <w:p w14:paraId="1B41486A" w14:textId="2BC92658" w:rsidR="00157AEB" w:rsidRPr="003E059E" w:rsidRDefault="00157AEB" w:rsidP="00157AEB">
      <w:pPr>
        <w:autoSpaceDE w:val="0"/>
        <w:autoSpaceDN w:val="0"/>
        <w:adjustRightInd w:val="0"/>
        <w:rPr>
          <w:rFonts w:ascii="Arial" w:hAnsi="Arial" w:cs="Arial"/>
          <w:sz w:val="20"/>
          <w:szCs w:val="20"/>
        </w:rPr>
      </w:pPr>
      <w:r>
        <w:rPr>
          <w:rFonts w:ascii="Arial" w:hAnsi="Arial" w:cs="Arial"/>
          <w:sz w:val="20"/>
          <w:szCs w:val="20"/>
        </w:rPr>
        <w:t>Wilhelminalaan 52</w:t>
      </w:r>
      <w:r>
        <w:rPr>
          <w:rFonts w:ascii="Arial" w:hAnsi="Arial" w:cs="Arial"/>
          <w:sz w:val="20"/>
          <w:szCs w:val="20"/>
        </w:rPr>
        <w:br/>
        <w:t>6051 BK, Maasbracht</w:t>
      </w:r>
      <w:r w:rsidRPr="003E059E">
        <w:rPr>
          <w:rFonts w:ascii="Arial" w:hAnsi="Arial" w:cs="Arial"/>
          <w:sz w:val="20"/>
          <w:szCs w:val="20"/>
        </w:rPr>
        <w:t>;</w:t>
      </w:r>
    </w:p>
    <w:p w14:paraId="3283DAD5" w14:textId="1A5CB0A0" w:rsidR="00157AEB" w:rsidRPr="003E059E" w:rsidRDefault="00157AEB" w:rsidP="00157AEB">
      <w:pPr>
        <w:autoSpaceDE w:val="0"/>
        <w:autoSpaceDN w:val="0"/>
        <w:adjustRightInd w:val="0"/>
        <w:rPr>
          <w:rFonts w:ascii="Arial" w:hAnsi="Arial" w:cs="Arial"/>
          <w:sz w:val="20"/>
          <w:szCs w:val="20"/>
        </w:rPr>
      </w:pPr>
      <w:r>
        <w:rPr>
          <w:rFonts w:ascii="Arial" w:hAnsi="Arial" w:cs="Arial"/>
          <w:sz w:val="20"/>
          <w:szCs w:val="20"/>
        </w:rPr>
        <w:t>Geen bezoekadres</w:t>
      </w:r>
      <w:r w:rsidRPr="003E059E">
        <w:rPr>
          <w:rFonts w:ascii="Arial" w:hAnsi="Arial" w:cs="Arial"/>
          <w:sz w:val="20"/>
          <w:szCs w:val="20"/>
        </w:rPr>
        <w:t>;</w:t>
      </w:r>
    </w:p>
    <w:p w14:paraId="076EEC6F" w14:textId="1768DF74" w:rsidR="00157AEB" w:rsidRPr="003E059E" w:rsidRDefault="00157AEB" w:rsidP="00157AEB">
      <w:pPr>
        <w:autoSpaceDE w:val="0"/>
        <w:autoSpaceDN w:val="0"/>
        <w:adjustRightInd w:val="0"/>
        <w:rPr>
          <w:rFonts w:ascii="Arial" w:hAnsi="Arial" w:cs="Arial"/>
          <w:sz w:val="20"/>
          <w:szCs w:val="20"/>
        </w:rPr>
      </w:pPr>
      <w:r>
        <w:rPr>
          <w:rFonts w:ascii="Arial" w:hAnsi="Arial" w:cs="Arial"/>
          <w:sz w:val="20"/>
          <w:szCs w:val="20"/>
        </w:rPr>
        <w:t>06-14462880, bereikbaar tussen 09.00u en 18.00u</w:t>
      </w:r>
      <w:r w:rsidRPr="003E059E">
        <w:rPr>
          <w:rFonts w:ascii="Arial" w:hAnsi="Arial" w:cs="Arial"/>
          <w:sz w:val="20"/>
          <w:szCs w:val="20"/>
        </w:rPr>
        <w:t xml:space="preserve">: </w:t>
      </w:r>
    </w:p>
    <w:p w14:paraId="457103A3" w14:textId="2900C112" w:rsidR="00157AEB" w:rsidRPr="003E059E" w:rsidRDefault="00157AEB" w:rsidP="00157AEB">
      <w:pPr>
        <w:autoSpaceDE w:val="0"/>
        <w:autoSpaceDN w:val="0"/>
        <w:adjustRightInd w:val="0"/>
        <w:rPr>
          <w:rFonts w:ascii="Arial" w:hAnsi="Arial" w:cs="Arial"/>
          <w:sz w:val="20"/>
          <w:szCs w:val="20"/>
        </w:rPr>
      </w:pPr>
      <w:r>
        <w:rPr>
          <w:rFonts w:ascii="Arial" w:hAnsi="Arial" w:cs="Arial"/>
          <w:sz w:val="20"/>
          <w:szCs w:val="20"/>
        </w:rPr>
        <w:lastRenderedPageBreak/>
        <w:t>info@agift.nl</w:t>
      </w:r>
    </w:p>
    <w:p w14:paraId="1BA56F97" w14:textId="2FACFBD2" w:rsidR="00157AEB" w:rsidRPr="003E059E" w:rsidRDefault="00157AEB" w:rsidP="00157AEB">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Pr>
          <w:rFonts w:ascii="Arial" w:hAnsi="Arial" w:cs="Arial"/>
          <w:sz w:val="20"/>
          <w:szCs w:val="20"/>
        </w:rPr>
        <w:t>88770168</w:t>
      </w:r>
    </w:p>
    <w:p w14:paraId="34B6B27F" w14:textId="4FC05026" w:rsidR="00157AEB" w:rsidRPr="003E059E" w:rsidRDefault="00157AEB" w:rsidP="00157AEB">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7728F6">
        <w:rPr>
          <w:rFonts w:ascii="Arial" w:hAnsi="Arial" w:cs="Arial"/>
          <w:sz w:val="20"/>
          <w:szCs w:val="20"/>
        </w:rPr>
        <w:t>NL004649371B79</w:t>
      </w:r>
    </w:p>
    <w:p w14:paraId="5FEA8648" w14:textId="77777777" w:rsidR="00157AEB" w:rsidRPr="00A80FEE" w:rsidRDefault="00157AEB" w:rsidP="00157AEB">
      <w:pPr>
        <w:autoSpaceDE w:val="0"/>
        <w:autoSpaceDN w:val="0"/>
        <w:adjustRightInd w:val="0"/>
        <w:rPr>
          <w:rFonts w:ascii="Arial" w:hAnsi="Arial" w:cs="Arial"/>
          <w:sz w:val="20"/>
          <w:szCs w:val="20"/>
        </w:rPr>
      </w:pPr>
    </w:p>
    <w:p w14:paraId="432E5152"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Indien de activiteit van de ondernemer is onderworpen aan een relevant vergunningstelsel: de</w:t>
      </w:r>
    </w:p>
    <w:p w14:paraId="62F29678"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gegevens over</w:t>
      </w:r>
      <w:r>
        <w:rPr>
          <w:rFonts w:ascii="Arial" w:hAnsi="Arial" w:cs="Arial"/>
          <w:sz w:val="20"/>
          <w:szCs w:val="20"/>
        </w:rPr>
        <w:t xml:space="preserve"> de toezichthoudende autoriteit.</w:t>
      </w:r>
    </w:p>
    <w:p w14:paraId="0F837813" w14:textId="77777777" w:rsidR="00157AEB" w:rsidRPr="00A80FEE" w:rsidRDefault="00157AEB" w:rsidP="00157AEB">
      <w:pPr>
        <w:autoSpaceDE w:val="0"/>
        <w:autoSpaceDN w:val="0"/>
        <w:adjustRightInd w:val="0"/>
        <w:rPr>
          <w:rFonts w:ascii="Arial" w:hAnsi="Arial" w:cs="Arial"/>
          <w:sz w:val="20"/>
          <w:szCs w:val="20"/>
        </w:rPr>
      </w:pPr>
    </w:p>
    <w:p w14:paraId="41A23BC2"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07DB4690" w14:textId="77777777" w:rsidR="00157AEB" w:rsidRPr="00A80FEE" w:rsidRDefault="00157AEB" w:rsidP="00157AEB">
      <w:pPr>
        <w:numPr>
          <w:ilvl w:val="0"/>
          <w:numId w:val="2"/>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Pr>
          <w:rFonts w:ascii="Arial" w:hAnsi="Arial" w:cs="Arial"/>
          <w:sz w:val="20"/>
          <w:szCs w:val="20"/>
        </w:rPr>
        <w:t>-</w:t>
      </w:r>
      <w:r w:rsidRPr="00A80FEE">
        <w:rPr>
          <w:rFonts w:ascii="Arial" w:hAnsi="Arial" w:cs="Arial"/>
          <w:sz w:val="20"/>
          <w:szCs w:val="20"/>
        </w:rPr>
        <w:t>organisatie waarbij hij is aangesloten;</w:t>
      </w:r>
    </w:p>
    <w:p w14:paraId="022EC7ED" w14:textId="77777777" w:rsidR="00157AEB" w:rsidRPr="00A80FEE" w:rsidRDefault="00157AEB" w:rsidP="00157AEB">
      <w:pPr>
        <w:numPr>
          <w:ilvl w:val="0"/>
          <w:numId w:val="2"/>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57B878C2" w14:textId="77777777" w:rsidR="00157AEB" w:rsidRPr="00A80FEE" w:rsidRDefault="00157AEB" w:rsidP="00157AEB">
      <w:pPr>
        <w:numPr>
          <w:ilvl w:val="0"/>
          <w:numId w:val="2"/>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5AFD8404" w14:textId="77777777" w:rsidR="00157AEB" w:rsidRPr="00A80FEE" w:rsidRDefault="00157AEB" w:rsidP="00157AEB">
      <w:pPr>
        <w:autoSpaceDE w:val="0"/>
        <w:autoSpaceDN w:val="0"/>
        <w:adjustRightInd w:val="0"/>
        <w:rPr>
          <w:rFonts w:ascii="Arial" w:hAnsi="Arial" w:cs="Arial"/>
          <w:sz w:val="20"/>
          <w:szCs w:val="20"/>
        </w:rPr>
      </w:pPr>
    </w:p>
    <w:p w14:paraId="4ABE809E"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Pr="00A80FEE">
        <w:rPr>
          <w:rStyle w:val="Zwaar"/>
          <w:rFonts w:ascii="Arial" w:hAnsi="Arial" w:cs="Arial"/>
          <w:sz w:val="20"/>
          <w:szCs w:val="20"/>
        </w:rPr>
        <w:t>-</w:t>
      </w:r>
      <w:r w:rsidRPr="00A80FEE">
        <w:rPr>
          <w:rFonts w:ascii="Arial" w:hAnsi="Arial" w:cs="Arial"/>
          <w:b/>
          <w:sz w:val="20"/>
          <w:szCs w:val="20"/>
        </w:rPr>
        <w:t xml:space="preserve"> Toepasselijkheid</w:t>
      </w:r>
    </w:p>
    <w:p w14:paraId="09590E36" w14:textId="77777777" w:rsidR="00157AEB" w:rsidRPr="00A80FEE" w:rsidRDefault="00157AEB" w:rsidP="00157AEB">
      <w:pPr>
        <w:pStyle w:val="Lijstalinea"/>
        <w:numPr>
          <w:ilvl w:val="0"/>
          <w:numId w:val="3"/>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3882D4CE" w14:textId="77777777" w:rsidR="00157AEB" w:rsidRPr="00A80FEE" w:rsidRDefault="00157AEB" w:rsidP="00157AEB">
      <w:pPr>
        <w:pStyle w:val="Lijstalinea"/>
        <w:numPr>
          <w:ilvl w:val="0"/>
          <w:numId w:val="3"/>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0E2ABC9A" w14:textId="77777777" w:rsidR="00157AEB" w:rsidRPr="00A80FEE" w:rsidRDefault="00157AEB" w:rsidP="00157AEB">
      <w:pPr>
        <w:pStyle w:val="Lijstalinea"/>
        <w:numPr>
          <w:ilvl w:val="0"/>
          <w:numId w:val="3"/>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8922AA7" w14:textId="77777777" w:rsidR="00157AEB" w:rsidRPr="00A80FEE" w:rsidRDefault="00157AEB" w:rsidP="00157AEB">
      <w:pPr>
        <w:pStyle w:val="Lijstalinea"/>
        <w:numPr>
          <w:ilvl w:val="0"/>
          <w:numId w:val="3"/>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A7AFFD1" w14:textId="77777777" w:rsidR="00157AEB" w:rsidRPr="00A80FEE" w:rsidRDefault="00157AEB" w:rsidP="00157AEB">
      <w:pPr>
        <w:autoSpaceDE w:val="0"/>
        <w:autoSpaceDN w:val="0"/>
        <w:adjustRightInd w:val="0"/>
        <w:rPr>
          <w:rFonts w:ascii="Arial" w:eastAsia="Times New Roman" w:hAnsi="Arial" w:cs="Arial"/>
          <w:sz w:val="20"/>
          <w:szCs w:val="20"/>
        </w:rPr>
      </w:pPr>
    </w:p>
    <w:p w14:paraId="1BB4C2C7" w14:textId="77777777" w:rsidR="00157AEB" w:rsidRPr="00A80FEE" w:rsidRDefault="00157AEB" w:rsidP="00157AEB">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00A11B92" w14:textId="77777777" w:rsidR="00157AEB" w:rsidRPr="00A80FEE" w:rsidRDefault="00157AEB" w:rsidP="00157AEB">
      <w:pPr>
        <w:numPr>
          <w:ilvl w:val="0"/>
          <w:numId w:val="4"/>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3FAB6A42" w14:textId="77777777" w:rsidR="00157AEB" w:rsidRPr="00BD2CB9" w:rsidRDefault="00157AEB" w:rsidP="00157AEB">
      <w:pPr>
        <w:numPr>
          <w:ilvl w:val="0"/>
          <w:numId w:val="4"/>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2E1844FD" w14:textId="77777777" w:rsidR="00157AEB" w:rsidRPr="00A80FEE" w:rsidRDefault="00157AEB" w:rsidP="00157AEB">
      <w:pPr>
        <w:numPr>
          <w:ilvl w:val="0"/>
          <w:numId w:val="4"/>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741B6923" w14:textId="77777777" w:rsidR="00157AEB" w:rsidRPr="00A80FEE" w:rsidRDefault="00157AEB" w:rsidP="00157AEB">
      <w:pPr>
        <w:autoSpaceDE w:val="0"/>
        <w:autoSpaceDN w:val="0"/>
        <w:adjustRightInd w:val="0"/>
        <w:rPr>
          <w:rFonts w:ascii="Arial" w:hAnsi="Arial" w:cs="Arial"/>
          <w:sz w:val="20"/>
          <w:szCs w:val="20"/>
        </w:rPr>
      </w:pPr>
    </w:p>
    <w:p w14:paraId="5A9D4BA4" w14:textId="77777777" w:rsidR="00157AEB" w:rsidRPr="00A80FEE" w:rsidRDefault="00157AEB" w:rsidP="00157AEB">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Pr="00A80FEE">
        <w:rPr>
          <w:rStyle w:val="Zwaar"/>
          <w:rFonts w:ascii="Arial" w:hAnsi="Arial" w:cs="Arial"/>
          <w:sz w:val="20"/>
          <w:szCs w:val="20"/>
        </w:rPr>
        <w:t>-</w:t>
      </w:r>
      <w:r w:rsidRPr="00A80FEE">
        <w:rPr>
          <w:rFonts w:ascii="Arial" w:hAnsi="Arial" w:cs="Arial"/>
          <w:b/>
          <w:sz w:val="20"/>
          <w:szCs w:val="20"/>
        </w:rPr>
        <w:t xml:space="preserve"> De overeenkomst</w:t>
      </w:r>
    </w:p>
    <w:p w14:paraId="5F6BAA05" w14:textId="77777777" w:rsidR="00157AEB" w:rsidRPr="00A80FEE" w:rsidRDefault="00157AEB" w:rsidP="00157AEB">
      <w:pPr>
        <w:keepNext/>
        <w:keepLines/>
        <w:numPr>
          <w:ilvl w:val="0"/>
          <w:numId w:val="5"/>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40665AAF" w14:textId="77777777" w:rsidR="00157AEB" w:rsidRPr="00A80FEE" w:rsidRDefault="00157AEB" w:rsidP="00157AEB">
      <w:pPr>
        <w:numPr>
          <w:ilvl w:val="0"/>
          <w:numId w:val="5"/>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1B1AF63" w14:textId="77777777" w:rsidR="00157AEB" w:rsidRPr="00A80FEE" w:rsidRDefault="00157AEB" w:rsidP="00157AEB">
      <w:pPr>
        <w:numPr>
          <w:ilvl w:val="0"/>
          <w:numId w:val="5"/>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08A22B35" w14:textId="77777777" w:rsidR="00157AEB" w:rsidRPr="00A80FEE" w:rsidRDefault="00157AEB" w:rsidP="00157AEB">
      <w:pPr>
        <w:numPr>
          <w:ilvl w:val="0"/>
          <w:numId w:val="5"/>
        </w:numPr>
        <w:rPr>
          <w:rFonts w:ascii="Arial" w:eastAsia="Times New Roman" w:hAnsi="Arial" w:cs="Arial"/>
          <w:sz w:val="20"/>
          <w:szCs w:val="20"/>
        </w:rPr>
      </w:pPr>
      <w:r>
        <w:rPr>
          <w:rFonts w:ascii="Arial" w:eastAsia="Times New Roman" w:hAnsi="Arial" w:cs="Arial"/>
          <w:sz w:val="20"/>
          <w:szCs w:val="20"/>
        </w:rPr>
        <w:t>De ondernemer kan zich</w:t>
      </w:r>
      <w:r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w:t>
      </w:r>
      <w:r w:rsidRPr="00A80FEE">
        <w:rPr>
          <w:rFonts w:ascii="Arial" w:eastAsia="Times New Roman" w:hAnsi="Arial" w:cs="Arial"/>
          <w:sz w:val="20"/>
          <w:szCs w:val="20"/>
        </w:rPr>
        <w:lastRenderedPageBreak/>
        <w:t>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060333F" w14:textId="77777777" w:rsidR="00157AEB" w:rsidRPr="00A80FEE" w:rsidRDefault="00157AEB" w:rsidP="00157AEB">
      <w:pPr>
        <w:numPr>
          <w:ilvl w:val="0"/>
          <w:numId w:val="5"/>
        </w:numPr>
        <w:rPr>
          <w:rFonts w:ascii="Arial" w:eastAsia="Times New Roman" w:hAnsi="Arial" w:cs="Arial"/>
          <w:sz w:val="20"/>
          <w:szCs w:val="20"/>
        </w:rPr>
      </w:pPr>
      <w:r w:rsidRPr="00A80FEE">
        <w:rPr>
          <w:rFonts w:ascii="Arial" w:eastAsia="Times New Roman" w:hAnsi="Arial" w:cs="Arial"/>
          <w:sz w:val="20"/>
          <w:szCs w:val="20"/>
        </w:rPr>
        <w:t>De ondernemer zal</w:t>
      </w:r>
      <w:r>
        <w:rPr>
          <w:rFonts w:ascii="Arial" w:eastAsia="Times New Roman" w:hAnsi="Arial" w:cs="Arial"/>
          <w:sz w:val="20"/>
          <w:szCs w:val="20"/>
        </w:rPr>
        <w:t xml:space="preserve"> uiterlijk</w:t>
      </w:r>
      <w:r w:rsidRPr="00A80FEE">
        <w:rPr>
          <w:rFonts w:ascii="Arial" w:eastAsia="Times New Roman" w:hAnsi="Arial" w:cs="Arial"/>
          <w:sz w:val="20"/>
          <w:szCs w:val="20"/>
        </w:rPr>
        <w:t xml:space="preserve"> bij </w:t>
      </w:r>
      <w:r>
        <w:rPr>
          <w:rFonts w:ascii="Arial" w:eastAsia="Times New Roman" w:hAnsi="Arial" w:cs="Arial"/>
          <w:sz w:val="20"/>
          <w:szCs w:val="20"/>
        </w:rPr>
        <w:t xml:space="preserve">levering van </w:t>
      </w:r>
      <w:r w:rsidRPr="00A80FEE">
        <w:rPr>
          <w:rFonts w:ascii="Arial" w:eastAsia="Times New Roman" w:hAnsi="Arial" w:cs="Arial"/>
          <w:sz w:val="20"/>
          <w:szCs w:val="20"/>
        </w:rPr>
        <w:t xml:space="preserve">het product, </w:t>
      </w:r>
      <w:r>
        <w:rPr>
          <w:rFonts w:ascii="Arial" w:eastAsia="Times New Roman" w:hAnsi="Arial" w:cs="Arial"/>
          <w:sz w:val="20"/>
          <w:szCs w:val="20"/>
        </w:rPr>
        <w:t xml:space="preserve">de </w:t>
      </w:r>
      <w:r w:rsidRPr="00A80FEE">
        <w:rPr>
          <w:rFonts w:ascii="Arial" w:eastAsia="Times New Roman"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14:paraId="159ACB0F"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6E6CC9C0"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5E84B9A4"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24D2C230"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w:t>
      </w:r>
    </w:p>
    <w:p w14:paraId="44707DB5"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 jaar of van onbepaalde duur is;</w:t>
      </w:r>
    </w:p>
    <w:p w14:paraId="2A937387" w14:textId="77777777" w:rsidR="00157AEB" w:rsidRPr="00A80FEE" w:rsidRDefault="00157AEB" w:rsidP="00157AEB">
      <w:pPr>
        <w:pStyle w:val="Lijstalinea"/>
        <w:numPr>
          <w:ilvl w:val="0"/>
          <w:numId w:val="6"/>
        </w:numPr>
        <w:rPr>
          <w:rFonts w:ascii="Arial" w:eastAsia="Times New Roman" w:hAnsi="Arial" w:cs="Arial"/>
          <w:sz w:val="20"/>
          <w:szCs w:val="20"/>
        </w:rPr>
      </w:pPr>
      <w:r w:rsidRPr="00A80FEE">
        <w:rPr>
          <w:rFonts w:ascii="Arial" w:eastAsia="Times New Roman" w:hAnsi="Arial" w:cs="Arial"/>
          <w:sz w:val="20"/>
          <w:szCs w:val="20"/>
        </w:rPr>
        <w:t>indien de consument een herroepingsrecht heeft, het model</w:t>
      </w:r>
      <w:r>
        <w:rPr>
          <w:rFonts w:ascii="Arial" w:eastAsia="Times New Roman" w:hAnsi="Arial" w:cs="Arial"/>
          <w:sz w:val="20"/>
          <w:szCs w:val="20"/>
        </w:rPr>
        <w:t>formulier voor herroeping.</w:t>
      </w:r>
    </w:p>
    <w:p w14:paraId="75C3D5A9" w14:textId="77777777" w:rsidR="00157AEB" w:rsidRPr="00A80FEE" w:rsidRDefault="00157AEB" w:rsidP="00157AEB">
      <w:pPr>
        <w:numPr>
          <w:ilvl w:val="0"/>
          <w:numId w:val="5"/>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74E8A981" w14:textId="77777777" w:rsidR="00157AEB" w:rsidRPr="00A80FEE" w:rsidRDefault="00157AEB" w:rsidP="00157AEB">
      <w:pPr>
        <w:ind w:left="360"/>
        <w:rPr>
          <w:rFonts w:ascii="Arial" w:eastAsia="Times New Roman" w:hAnsi="Arial" w:cs="Arial"/>
          <w:sz w:val="20"/>
          <w:szCs w:val="20"/>
        </w:rPr>
      </w:pPr>
    </w:p>
    <w:p w14:paraId="1CBBB679" w14:textId="77777777" w:rsidR="00157AEB" w:rsidRPr="00A80FEE" w:rsidRDefault="00157AEB" w:rsidP="00157AEB">
      <w:pPr>
        <w:rPr>
          <w:rFonts w:ascii="Arial" w:hAnsi="Arial" w:cs="Arial"/>
          <w:sz w:val="20"/>
          <w:szCs w:val="20"/>
        </w:rPr>
      </w:pPr>
      <w:r w:rsidRPr="00A80FEE">
        <w:rPr>
          <w:rFonts w:ascii="Arial" w:hAnsi="Arial" w:cs="Arial"/>
          <w:b/>
          <w:sz w:val="20"/>
          <w:szCs w:val="20"/>
        </w:rPr>
        <w:t xml:space="preserve">Artikel 6 </w:t>
      </w:r>
      <w:r w:rsidRPr="00A80FEE">
        <w:rPr>
          <w:rStyle w:val="Zwaar"/>
          <w:rFonts w:ascii="Arial" w:hAnsi="Arial" w:cs="Arial"/>
          <w:sz w:val="20"/>
          <w:szCs w:val="20"/>
        </w:rPr>
        <w:t>-</w:t>
      </w:r>
      <w:r w:rsidRPr="00A80FEE">
        <w:rPr>
          <w:rFonts w:ascii="Arial" w:hAnsi="Arial" w:cs="Arial"/>
          <w:b/>
          <w:sz w:val="20"/>
          <w:szCs w:val="20"/>
        </w:rPr>
        <w:t xml:space="preserve"> Herroepingsrecht</w:t>
      </w:r>
    </w:p>
    <w:p w14:paraId="6853F621" w14:textId="77777777" w:rsidR="00157AEB" w:rsidRPr="00A80FEE" w:rsidRDefault="00157AEB" w:rsidP="00157AEB">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78163656" w14:textId="77777777" w:rsidR="00157AEB" w:rsidRPr="000C14E6" w:rsidRDefault="00157AEB" w:rsidP="00157AEB">
      <w:pPr>
        <w:pStyle w:val="Lijstalinea"/>
        <w:numPr>
          <w:ilvl w:val="0"/>
          <w:numId w:val="7"/>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product gedurende</w:t>
      </w:r>
      <w:r>
        <w:rPr>
          <w:rFonts w:ascii="Arial" w:eastAsia="Times New Roman" w:hAnsi="Arial" w:cs="Arial"/>
          <w:sz w:val="20"/>
          <w:szCs w:val="20"/>
        </w:rPr>
        <w:t xml:space="preserve"> een bedenktijd van</w:t>
      </w:r>
      <w:r w:rsidRPr="00A80FEE">
        <w:rPr>
          <w:rFonts w:ascii="Arial" w:eastAsia="Times New Roman" w:hAnsi="Arial" w:cs="Arial"/>
          <w:sz w:val="20"/>
          <w:szCs w:val="20"/>
        </w:rPr>
        <w:t xml:space="preserve"> minimaal 14 dagen zonder opga</w:t>
      </w:r>
      <w:r w:rsidRPr="000C14E6">
        <w:rPr>
          <w:rFonts w:ascii="Arial" w:eastAsia="Times New Roman" w:hAnsi="Arial" w:cs="Arial"/>
          <w:sz w:val="20"/>
          <w:szCs w:val="20"/>
        </w:rPr>
        <w:t xml:space="preserve">ve van redenen ontbinden. De ondernemer mag de consument vragen naar de reden van herroeping, </w:t>
      </w:r>
      <w:r>
        <w:rPr>
          <w:rFonts w:ascii="Arial" w:eastAsia="Times New Roman" w:hAnsi="Arial" w:cs="Arial"/>
          <w:sz w:val="20"/>
          <w:szCs w:val="20"/>
        </w:rPr>
        <w:t xml:space="preserve">maar deze </w:t>
      </w:r>
      <w:r w:rsidRPr="000C14E6">
        <w:rPr>
          <w:rFonts w:ascii="Arial" w:eastAsia="Times New Roman" w:hAnsi="Arial" w:cs="Arial"/>
          <w:sz w:val="20"/>
          <w:szCs w:val="20"/>
        </w:rPr>
        <w:t xml:space="preserve">niet tot opgave van zijn </w:t>
      </w:r>
      <w:r>
        <w:rPr>
          <w:rFonts w:ascii="Arial" w:eastAsia="Times New Roman" w:hAnsi="Arial" w:cs="Arial"/>
          <w:sz w:val="20"/>
          <w:szCs w:val="20"/>
        </w:rPr>
        <w:t>reden(</w:t>
      </w:r>
      <w:r w:rsidRPr="000C14E6">
        <w:rPr>
          <w:rFonts w:ascii="Arial" w:eastAsia="Times New Roman" w:hAnsi="Arial" w:cs="Arial"/>
          <w:sz w:val="20"/>
          <w:szCs w:val="20"/>
        </w:rPr>
        <w:t>en</w:t>
      </w:r>
      <w:r>
        <w:rPr>
          <w:rFonts w:ascii="Arial" w:eastAsia="Times New Roman" w:hAnsi="Arial" w:cs="Arial"/>
          <w:sz w:val="20"/>
          <w:szCs w:val="20"/>
        </w:rPr>
        <w:t>)</w:t>
      </w:r>
      <w:r w:rsidRPr="000C14E6">
        <w:rPr>
          <w:rFonts w:ascii="Arial" w:eastAsia="Times New Roman" w:hAnsi="Arial" w:cs="Arial"/>
          <w:sz w:val="20"/>
          <w:szCs w:val="20"/>
        </w:rPr>
        <w:t xml:space="preserve"> verplichten</w:t>
      </w:r>
      <w:r>
        <w:rPr>
          <w:rFonts w:ascii="Arial" w:eastAsia="Times New Roman" w:hAnsi="Arial" w:cs="Arial"/>
          <w:sz w:val="20"/>
          <w:szCs w:val="20"/>
        </w:rPr>
        <w:t>.</w:t>
      </w:r>
    </w:p>
    <w:p w14:paraId="072F8618" w14:textId="77777777" w:rsidR="00157AEB" w:rsidRPr="00A80FEE" w:rsidRDefault="00157AEB" w:rsidP="00157AEB">
      <w:pPr>
        <w:pStyle w:val="Lijstalinea"/>
        <w:numPr>
          <w:ilvl w:val="0"/>
          <w:numId w:val="7"/>
        </w:numPr>
        <w:rPr>
          <w:rFonts w:ascii="Arial" w:eastAsia="Times New Roman" w:hAnsi="Arial" w:cs="Arial"/>
          <w:sz w:val="20"/>
          <w:szCs w:val="20"/>
        </w:rPr>
      </w:pPr>
      <w:r w:rsidRPr="00A80FEE">
        <w:rPr>
          <w:rFonts w:ascii="Arial" w:eastAsia="Times New Roman" w:hAnsi="Arial" w:cs="Arial"/>
          <w:sz w:val="20"/>
          <w:szCs w:val="20"/>
        </w:rPr>
        <w:t>De in lid 1 genoemde bedenktijd gaat in op de dag nadat de consument, of een vooraf door de consument aangewezen derde, die niet de vervoerder is, het product heeft ontvangen, of:</w:t>
      </w:r>
    </w:p>
    <w:p w14:paraId="4537FC25" w14:textId="77777777" w:rsidR="00157AEB" w:rsidRPr="00A80FEE" w:rsidRDefault="00157AEB" w:rsidP="00157AEB">
      <w:pPr>
        <w:pStyle w:val="Lijstalinea"/>
        <w:numPr>
          <w:ilvl w:val="0"/>
          <w:numId w:val="24"/>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 of een door hem aangewezen derde, het laatste product heeft ontvangen. De ondernemer mag</w:t>
      </w:r>
      <w:r>
        <w:rPr>
          <w:rFonts w:ascii="Arial" w:eastAsia="Times New Roman" w:hAnsi="Arial" w:cs="Arial"/>
          <w:sz w:val="20"/>
          <w:szCs w:val="20"/>
        </w:rPr>
        <w:t>, mits hij de consument hier voorafgaand aan het bestelproces op duidelijke wijze over heeft geïnformeerd,</w:t>
      </w:r>
      <w:r w:rsidRPr="00A80FEE">
        <w:rPr>
          <w:rFonts w:ascii="Arial" w:eastAsia="Times New Roman" w:hAnsi="Arial" w:cs="Arial"/>
          <w:sz w:val="20"/>
          <w:szCs w:val="20"/>
        </w:rPr>
        <w:t xml:space="preserve"> </w:t>
      </w:r>
      <w:r>
        <w:rPr>
          <w:rFonts w:ascii="Arial" w:eastAsia="Times New Roman" w:hAnsi="Arial" w:cs="Arial"/>
          <w:sz w:val="20"/>
          <w:szCs w:val="20"/>
        </w:rPr>
        <w:t xml:space="preserve">een </w:t>
      </w:r>
      <w:r w:rsidRPr="00A80FEE">
        <w:rPr>
          <w:rFonts w:ascii="Arial" w:eastAsia="Times New Roman" w:hAnsi="Arial" w:cs="Arial"/>
          <w:sz w:val="20"/>
          <w:szCs w:val="20"/>
        </w:rPr>
        <w:t>bestelling van meerdere producten met een verschillende levertijd</w:t>
      </w:r>
      <w:r>
        <w:rPr>
          <w:rFonts w:ascii="Arial" w:eastAsia="Times New Roman" w:hAnsi="Arial" w:cs="Arial"/>
          <w:sz w:val="20"/>
          <w:szCs w:val="20"/>
        </w:rPr>
        <w:t xml:space="preserve"> weigeren.</w:t>
      </w:r>
    </w:p>
    <w:p w14:paraId="0FD0DE7A" w14:textId="77777777" w:rsidR="00157AEB" w:rsidRPr="00A80FEE" w:rsidRDefault="00157AEB" w:rsidP="00157AEB">
      <w:pPr>
        <w:pStyle w:val="Lijstalinea"/>
        <w:numPr>
          <w:ilvl w:val="0"/>
          <w:numId w:val="24"/>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 of een door hem aangewezen derde, de laatste zending of het laatste onderdeel heeft ontvangen;</w:t>
      </w:r>
    </w:p>
    <w:p w14:paraId="5AF3A94A" w14:textId="77777777" w:rsidR="00157AEB" w:rsidRPr="00A80FEE" w:rsidRDefault="00157AEB" w:rsidP="00157AEB">
      <w:pPr>
        <w:numPr>
          <w:ilvl w:val="0"/>
          <w:numId w:val="24"/>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 of een door hem aangewezen derde, het eerste product heeft ontvangen.</w:t>
      </w:r>
    </w:p>
    <w:p w14:paraId="50B253D9" w14:textId="77777777" w:rsidR="00157AEB" w:rsidRPr="00A80FEE" w:rsidRDefault="00157AEB" w:rsidP="00157AEB">
      <w:pPr>
        <w:contextualSpacing/>
        <w:rPr>
          <w:rFonts w:ascii="Arial" w:eastAsia="Times New Roman" w:hAnsi="Arial" w:cs="Arial"/>
          <w:sz w:val="20"/>
          <w:szCs w:val="20"/>
        </w:rPr>
      </w:pPr>
    </w:p>
    <w:p w14:paraId="64478F1C" w14:textId="77777777" w:rsidR="00157AEB" w:rsidRPr="00A80FEE" w:rsidRDefault="00157AEB" w:rsidP="00157AEB">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284A18DD" w14:textId="77777777" w:rsidR="00157AEB" w:rsidRPr="005170B5" w:rsidRDefault="00157AEB" w:rsidP="00157AEB">
      <w:pPr>
        <w:pStyle w:val="Lijstalinea"/>
        <w:numPr>
          <w:ilvl w:val="0"/>
          <w:numId w:val="7"/>
        </w:numPr>
        <w:autoSpaceDE w:val="0"/>
        <w:autoSpaceDN w:val="0"/>
        <w:adjustRightInd w:val="0"/>
        <w:rPr>
          <w:rFonts w:ascii="Arial" w:hAnsi="Arial" w:cs="Arial"/>
          <w:sz w:val="20"/>
          <w:szCs w:val="20"/>
        </w:rPr>
      </w:pPr>
      <w:r w:rsidRPr="00A80FEE">
        <w:rPr>
          <w:rFonts w:ascii="Arial" w:eastAsia="Times New Roman"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eastAsia="Times New Roman" w:hAnsi="Arial" w:cs="Arial"/>
          <w:sz w:val="20"/>
          <w:szCs w:val="20"/>
        </w:rPr>
        <w:t xml:space="preserve">De ondernemer mag de consument vragen naar de reden van herroeping, </w:t>
      </w:r>
      <w:r>
        <w:rPr>
          <w:rFonts w:ascii="Arial" w:eastAsia="Times New Roman" w:hAnsi="Arial" w:cs="Arial"/>
          <w:sz w:val="20"/>
          <w:szCs w:val="20"/>
        </w:rPr>
        <w:t xml:space="preserve">maar deze </w:t>
      </w:r>
      <w:r w:rsidRPr="000C14E6">
        <w:rPr>
          <w:rFonts w:ascii="Arial" w:eastAsia="Times New Roman" w:hAnsi="Arial" w:cs="Arial"/>
          <w:sz w:val="20"/>
          <w:szCs w:val="20"/>
        </w:rPr>
        <w:t xml:space="preserve">niet tot opgave van zijn </w:t>
      </w:r>
      <w:r>
        <w:rPr>
          <w:rFonts w:ascii="Arial" w:eastAsia="Times New Roman" w:hAnsi="Arial" w:cs="Arial"/>
          <w:sz w:val="20"/>
          <w:szCs w:val="20"/>
        </w:rPr>
        <w:t>reden(</w:t>
      </w:r>
      <w:r w:rsidRPr="000C14E6">
        <w:rPr>
          <w:rFonts w:ascii="Arial" w:eastAsia="Times New Roman" w:hAnsi="Arial" w:cs="Arial"/>
          <w:sz w:val="20"/>
          <w:szCs w:val="20"/>
        </w:rPr>
        <w:t>en</w:t>
      </w:r>
      <w:r>
        <w:rPr>
          <w:rFonts w:ascii="Arial" w:eastAsia="Times New Roman" w:hAnsi="Arial" w:cs="Arial"/>
          <w:sz w:val="20"/>
          <w:szCs w:val="20"/>
        </w:rPr>
        <w:t>)</w:t>
      </w:r>
      <w:r w:rsidRPr="000C14E6">
        <w:rPr>
          <w:rFonts w:ascii="Arial" w:eastAsia="Times New Roman" w:hAnsi="Arial" w:cs="Arial"/>
          <w:sz w:val="20"/>
          <w:szCs w:val="20"/>
        </w:rPr>
        <w:t xml:space="preserve"> verplichten</w:t>
      </w:r>
      <w:r>
        <w:rPr>
          <w:rFonts w:ascii="Arial" w:eastAsia="Times New Roman" w:hAnsi="Arial" w:cs="Arial"/>
          <w:sz w:val="20"/>
          <w:szCs w:val="20"/>
        </w:rPr>
        <w:t>.</w:t>
      </w:r>
    </w:p>
    <w:p w14:paraId="3DA89B25" w14:textId="77777777" w:rsidR="00157AEB" w:rsidRPr="00A80FEE" w:rsidRDefault="00157AEB" w:rsidP="00157AEB">
      <w:pPr>
        <w:pStyle w:val="Lijstalinea"/>
        <w:numPr>
          <w:ilvl w:val="0"/>
          <w:numId w:val="7"/>
        </w:numPr>
        <w:rPr>
          <w:rFonts w:ascii="Arial" w:eastAsia="Times New Roman" w:hAnsi="Arial" w:cs="Arial"/>
          <w:sz w:val="20"/>
          <w:szCs w:val="20"/>
        </w:rPr>
      </w:pPr>
      <w:r w:rsidRPr="00A80FEE">
        <w:rPr>
          <w:rFonts w:ascii="Arial" w:eastAsia="Times New Roman" w:hAnsi="Arial" w:cs="Arial"/>
          <w:sz w:val="20"/>
          <w:szCs w:val="20"/>
        </w:rPr>
        <w:t>De in lid 3 genoemde bedenktijd gaat in op de dag die volgt op het sluiten van de overeenkomst.</w:t>
      </w:r>
    </w:p>
    <w:p w14:paraId="0854B183" w14:textId="77777777" w:rsidR="00157AEB" w:rsidRPr="00A80FEE" w:rsidRDefault="00157AEB" w:rsidP="00157AEB">
      <w:pPr>
        <w:rPr>
          <w:rFonts w:ascii="Arial" w:eastAsia="Times New Roman" w:hAnsi="Arial" w:cs="Arial"/>
          <w:sz w:val="20"/>
          <w:szCs w:val="20"/>
        </w:rPr>
      </w:pPr>
    </w:p>
    <w:p w14:paraId="342AA49D" w14:textId="77777777" w:rsidR="00157AEB" w:rsidRPr="00A80FEE" w:rsidRDefault="00157AEB" w:rsidP="00157AEB">
      <w:pPr>
        <w:rPr>
          <w:rFonts w:ascii="Arial" w:eastAsia="Times New Roman" w:hAnsi="Arial" w:cs="Arial"/>
          <w:i/>
          <w:sz w:val="20"/>
          <w:szCs w:val="20"/>
        </w:rPr>
      </w:pPr>
      <w:r w:rsidRPr="00A80FEE">
        <w:rPr>
          <w:rFonts w:ascii="Arial" w:eastAsia="Times New Roman" w:hAnsi="Arial" w:cs="Arial"/>
          <w:i/>
          <w:sz w:val="20"/>
          <w:szCs w:val="20"/>
        </w:rPr>
        <w:t>Verlengde bedenktijd voor producten, diensten en digitale inhoud die niet op een materiële drager is geleverd bij niet informeren over herroepingsrecht:</w:t>
      </w:r>
    </w:p>
    <w:p w14:paraId="62F9F373" w14:textId="77777777" w:rsidR="00157AEB" w:rsidRPr="00A80FEE" w:rsidRDefault="00157AEB" w:rsidP="00157AEB">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29FD6981" w14:textId="77777777" w:rsidR="00157AEB" w:rsidRPr="00A80FEE" w:rsidRDefault="00157AEB" w:rsidP="00157AEB">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9C554D3" w14:textId="77777777" w:rsidR="00157AEB" w:rsidRPr="00A80FEE" w:rsidRDefault="00157AEB" w:rsidP="00157AEB">
      <w:pPr>
        <w:rPr>
          <w:rFonts w:ascii="Arial" w:eastAsia="Times New Roman" w:hAnsi="Arial" w:cs="Arial"/>
          <w:sz w:val="20"/>
          <w:szCs w:val="20"/>
        </w:rPr>
      </w:pPr>
    </w:p>
    <w:p w14:paraId="22541020"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7 </w:t>
      </w:r>
      <w:r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tijdens de bedenktijd</w:t>
      </w:r>
    </w:p>
    <w:p w14:paraId="0DFB5DA4" w14:textId="77777777" w:rsidR="00157AEB" w:rsidRPr="00A80FEE" w:rsidRDefault="00157AEB" w:rsidP="00157AEB">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7F441106" w14:textId="77777777" w:rsidR="00157AEB" w:rsidRPr="00A80FEE" w:rsidRDefault="00157AEB" w:rsidP="00157AEB">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Pr>
          <w:rFonts w:ascii="Arial" w:eastAsia="Times New Roman" w:hAnsi="Arial" w:cs="Arial"/>
          <w:sz w:val="20"/>
          <w:szCs w:val="20"/>
        </w:rPr>
        <w:t xml:space="preserve">een manier van </w:t>
      </w:r>
      <w:r w:rsidRPr="00A80FEE">
        <w:rPr>
          <w:rFonts w:ascii="Arial" w:eastAsia="Times New Roman" w:hAnsi="Arial" w:cs="Arial"/>
          <w:sz w:val="20"/>
          <w:szCs w:val="20"/>
        </w:rPr>
        <w:t>omgaan met het product die verder gaat dan toegestaan in lid 1.</w:t>
      </w:r>
    </w:p>
    <w:p w14:paraId="714E1913" w14:textId="77777777" w:rsidR="00157AEB" w:rsidRPr="00A80FEE" w:rsidRDefault="00157AEB" w:rsidP="00157AEB">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5C24DE85" w14:textId="77777777" w:rsidR="00157AEB" w:rsidRPr="00A80FEE" w:rsidRDefault="00157AEB" w:rsidP="00157AEB">
      <w:pPr>
        <w:rPr>
          <w:rFonts w:ascii="Arial" w:eastAsia="Times New Roman" w:hAnsi="Arial" w:cs="Arial"/>
          <w:sz w:val="20"/>
          <w:szCs w:val="20"/>
        </w:rPr>
      </w:pPr>
    </w:p>
    <w:p w14:paraId="0D796E75"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8 </w:t>
      </w:r>
      <w:r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 en kosten daarvan</w:t>
      </w:r>
    </w:p>
    <w:p w14:paraId="068F45B1" w14:textId="77777777" w:rsidR="00157AEB" w:rsidRPr="00A80FEE" w:rsidRDefault="00157AEB" w:rsidP="00157AEB">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14:paraId="417139D8" w14:textId="77777777" w:rsidR="00157AEB" w:rsidRPr="00A80FEE" w:rsidRDefault="00157AEB" w:rsidP="00157AEB">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bedenktijd is verstreken.</w:t>
      </w:r>
    </w:p>
    <w:p w14:paraId="2FC4E332" w14:textId="77777777" w:rsidR="00157AEB" w:rsidRPr="00A80FEE" w:rsidRDefault="00157AEB" w:rsidP="00157AEB">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2F4CB2D5" w14:textId="77777777" w:rsidR="00157AEB" w:rsidRPr="00A80FEE" w:rsidRDefault="00157AEB" w:rsidP="00157AEB">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2C755BAA" w14:textId="77777777" w:rsidR="00157AEB" w:rsidRDefault="00157AEB" w:rsidP="00157AEB">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2D4A4AC5" w14:textId="77777777" w:rsidR="00157AEB" w:rsidRDefault="00157AEB" w:rsidP="00157AEB">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16234262" w14:textId="77777777" w:rsidR="00157AEB" w:rsidRPr="00E57FB9" w:rsidRDefault="00157AEB" w:rsidP="00157AEB">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61B662C5" w14:textId="77777777" w:rsidR="00157AEB" w:rsidRPr="00B74990" w:rsidRDefault="00157AEB" w:rsidP="00157AEB">
      <w:pPr>
        <w:pStyle w:val="Lijstalinea"/>
        <w:numPr>
          <w:ilvl w:val="0"/>
          <w:numId w:val="21"/>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2CF8101C" w14:textId="77777777" w:rsidR="00157AEB" w:rsidRPr="00B74990" w:rsidRDefault="00157AEB" w:rsidP="00157AEB">
      <w:pPr>
        <w:pStyle w:val="Lijstalinea"/>
        <w:numPr>
          <w:ilvl w:val="0"/>
          <w:numId w:val="21"/>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14:paraId="438ED544" w14:textId="77777777" w:rsidR="00157AEB" w:rsidRPr="00E57FB9" w:rsidRDefault="00157AEB" w:rsidP="00157AEB">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59987C66" w14:textId="77777777" w:rsidR="00157AEB" w:rsidRPr="00B74990" w:rsidRDefault="00157AEB" w:rsidP="00157AEB">
      <w:pPr>
        <w:pStyle w:val="Lijstalinea"/>
        <w:numPr>
          <w:ilvl w:val="0"/>
          <w:numId w:val="22"/>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49E94812" w14:textId="77777777" w:rsidR="00157AEB" w:rsidRPr="00B74990" w:rsidRDefault="00157AEB" w:rsidP="00157AEB">
      <w:pPr>
        <w:pStyle w:val="Lijstalinea"/>
        <w:numPr>
          <w:ilvl w:val="0"/>
          <w:numId w:val="22"/>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57EAD6A" w14:textId="77777777" w:rsidR="00157AEB" w:rsidRPr="00B74990" w:rsidRDefault="00157AEB" w:rsidP="00157AEB">
      <w:pPr>
        <w:pStyle w:val="Lijstalinea"/>
        <w:numPr>
          <w:ilvl w:val="0"/>
          <w:numId w:val="22"/>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14:paraId="37CF6AF0" w14:textId="77777777" w:rsidR="00157AEB" w:rsidRPr="00ED0FAF" w:rsidRDefault="00157AEB" w:rsidP="00157AEB">
      <w:pPr>
        <w:pStyle w:val="Lijstalinea"/>
        <w:numPr>
          <w:ilvl w:val="0"/>
          <w:numId w:val="9"/>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2B465234" w14:textId="77777777" w:rsidR="00157AEB" w:rsidRPr="00A80FEE" w:rsidRDefault="00157AEB" w:rsidP="00157AEB">
      <w:pPr>
        <w:autoSpaceDE w:val="0"/>
        <w:autoSpaceDN w:val="0"/>
        <w:adjustRightInd w:val="0"/>
        <w:rPr>
          <w:rFonts w:ascii="Arial" w:hAnsi="Arial" w:cs="Arial"/>
          <w:sz w:val="20"/>
          <w:szCs w:val="20"/>
        </w:rPr>
      </w:pPr>
    </w:p>
    <w:p w14:paraId="43CC66A3" w14:textId="77777777" w:rsidR="00157AEB" w:rsidRPr="00A80FEE" w:rsidRDefault="00157AEB" w:rsidP="00157AEB">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Pr="00A80FEE">
        <w:rPr>
          <w:rFonts w:ascii="Arial" w:hAnsi="Arial" w:cs="Arial"/>
          <w:b/>
          <w:sz w:val="20"/>
          <w:szCs w:val="20"/>
        </w:rPr>
        <w:t xml:space="preserve"> Verplichtingen van de ondernemer bij herroeping</w:t>
      </w:r>
    </w:p>
    <w:p w14:paraId="138A5B93" w14:textId="77777777" w:rsidR="00157AEB" w:rsidRPr="00A80FEE" w:rsidRDefault="00157AEB" w:rsidP="00157AEB">
      <w:pPr>
        <w:pStyle w:val="Lijstalinea"/>
        <w:numPr>
          <w:ilvl w:val="0"/>
          <w:numId w:val="10"/>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3DE7E082" w14:textId="77777777" w:rsidR="00157AEB" w:rsidRPr="00A80FEE" w:rsidRDefault="00157AEB" w:rsidP="00157AEB">
      <w:pPr>
        <w:pStyle w:val="Lijstalinea"/>
        <w:numPr>
          <w:ilvl w:val="0"/>
          <w:numId w:val="10"/>
        </w:numPr>
        <w:autoSpaceDE w:val="0"/>
        <w:autoSpaceDN w:val="0"/>
        <w:adjustRightInd w:val="0"/>
        <w:rPr>
          <w:rFonts w:ascii="Arial" w:hAnsi="Arial" w:cs="Arial"/>
          <w:sz w:val="20"/>
          <w:szCs w:val="20"/>
        </w:rPr>
      </w:pPr>
      <w:r w:rsidRPr="00A80FEE">
        <w:rPr>
          <w:rFonts w:ascii="Arial" w:eastAsia="Times New Roman"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w:t>
      </w:r>
      <w:r w:rsidRPr="00A80FEE">
        <w:rPr>
          <w:rFonts w:ascii="Arial" w:eastAsia="Times New Roman" w:hAnsi="Arial" w:cs="Arial"/>
          <w:sz w:val="20"/>
          <w:szCs w:val="20"/>
        </w:rPr>
        <w:lastRenderedPageBreak/>
        <w:t xml:space="preserve">product heeft ontvangen of tot de consument aantoont dat hij het product heeft teruggezonden, naar gelang welk tijdstip eerder valt. </w:t>
      </w:r>
    </w:p>
    <w:p w14:paraId="039CA75C" w14:textId="77777777" w:rsidR="00157AEB" w:rsidRPr="00A80FEE" w:rsidRDefault="00157AEB" w:rsidP="00157AEB">
      <w:pPr>
        <w:numPr>
          <w:ilvl w:val="0"/>
          <w:numId w:val="10"/>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2BCD1684" w14:textId="77777777" w:rsidR="00157AEB" w:rsidRPr="00A80FEE" w:rsidRDefault="00157AEB" w:rsidP="00157AEB">
      <w:pPr>
        <w:numPr>
          <w:ilvl w:val="0"/>
          <w:numId w:val="10"/>
        </w:numPr>
        <w:rPr>
          <w:rFonts w:ascii="Arial" w:eastAsia="Times New Roman" w:hAnsi="Arial" w:cs="Arial"/>
          <w:sz w:val="20"/>
          <w:szCs w:val="20"/>
        </w:rPr>
      </w:pPr>
      <w:r w:rsidRPr="00A80FEE">
        <w:rPr>
          <w:rFonts w:ascii="Arial" w:eastAsia="Times New Roman" w:hAnsi="Arial" w:cs="Arial"/>
          <w:sz w:val="20"/>
          <w:szCs w:val="20"/>
        </w:rPr>
        <w:t>Als de consument heeft gekozen voor een duurdere methode van levering dan de goedkoopste standaardlevering, hoeft de ondernemer de bijkomende kosten voor de duurdere methode niet terug te betalen.</w:t>
      </w:r>
    </w:p>
    <w:p w14:paraId="75E5923A" w14:textId="77777777" w:rsidR="00157AEB" w:rsidRPr="00A80FEE" w:rsidRDefault="00157AEB" w:rsidP="00157AEB">
      <w:pPr>
        <w:rPr>
          <w:rFonts w:ascii="Arial" w:eastAsia="Times New Roman" w:hAnsi="Arial" w:cs="Arial"/>
          <w:sz w:val="20"/>
          <w:szCs w:val="20"/>
        </w:rPr>
      </w:pPr>
    </w:p>
    <w:p w14:paraId="0327B7D4"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10 </w:t>
      </w:r>
      <w:r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25C40421"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14:paraId="6BDF1DBC"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Pr>
          <w:rFonts w:ascii="Arial" w:eastAsia="Times New Roman" w:hAnsi="Arial" w:cs="Arial"/>
          <w:sz w:val="20"/>
          <w:szCs w:val="20"/>
        </w:rPr>
        <w:t>;</w:t>
      </w:r>
    </w:p>
    <w:p w14:paraId="6984AB88"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 xml:space="preserve">Overeenkomsten die gesloten zijn tijdens een openbare veiling. Onder een openbare veiling wordt </w:t>
      </w:r>
      <w:r>
        <w:rPr>
          <w:rFonts w:ascii="Arial" w:eastAsia="Times New Roman"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21B57286"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48F74AA8" w14:textId="77777777" w:rsidR="00157AEB" w:rsidRPr="00A80FEE" w:rsidRDefault="00157AEB" w:rsidP="00157AEB">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1F7EFEA" w14:textId="77777777" w:rsidR="00157AEB" w:rsidRPr="00A80FEE" w:rsidRDefault="00157AEB" w:rsidP="00157AEB">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2FBBB887" w14:textId="77777777" w:rsidR="00157AEB" w:rsidRDefault="00157AEB" w:rsidP="00157AEB">
      <w:pPr>
        <w:pStyle w:val="Lijstalinea"/>
        <w:numPr>
          <w:ilvl w:val="0"/>
          <w:numId w:val="11"/>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4FA2E8AF"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37C57304"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Overeenkomsten met betrekking tot vrijetijdsbesteding, als in de overeenkomst een bepaalde datum of periode van uitvoering daarvan is voorzien;</w:t>
      </w:r>
    </w:p>
    <w:p w14:paraId="2CDA3A72"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4B00E0A9"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BB7848A"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4A649778"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1013C1D2"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60FF45FE"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3C2CFDA9"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250C14D0" w14:textId="77777777" w:rsidR="00157AEB" w:rsidRPr="00A80FEE" w:rsidRDefault="00157AEB" w:rsidP="00157AEB">
      <w:pPr>
        <w:pStyle w:val="Lijstalinea"/>
        <w:numPr>
          <w:ilvl w:val="0"/>
          <w:numId w:val="11"/>
        </w:numPr>
        <w:rPr>
          <w:rFonts w:ascii="Arial" w:eastAsia="Times New Roman" w:hAnsi="Arial" w:cs="Arial"/>
          <w:sz w:val="20"/>
          <w:szCs w:val="20"/>
        </w:rPr>
      </w:pPr>
      <w:r w:rsidRPr="00A80FEE">
        <w:rPr>
          <w:rFonts w:ascii="Arial" w:eastAsia="Times New Roman" w:hAnsi="Arial" w:cs="Arial"/>
          <w:sz w:val="20"/>
          <w:szCs w:val="20"/>
        </w:rPr>
        <w:t>De levering van digitale inhoud anders dan op een materiële drager, maar alleen als:</w:t>
      </w:r>
    </w:p>
    <w:p w14:paraId="5B872FED" w14:textId="77777777" w:rsidR="00157AEB" w:rsidRPr="00A80FEE" w:rsidRDefault="00157AEB" w:rsidP="00157AEB">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6C46720F" w14:textId="77777777" w:rsidR="00157AEB" w:rsidRPr="00A80FEE" w:rsidRDefault="00157AEB" w:rsidP="00157AEB">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659296EB" w14:textId="77777777" w:rsidR="00157AEB" w:rsidRPr="00A80FEE" w:rsidRDefault="00157AEB" w:rsidP="00157AEB">
      <w:pPr>
        <w:autoSpaceDE w:val="0"/>
        <w:autoSpaceDN w:val="0"/>
        <w:adjustRightInd w:val="0"/>
        <w:rPr>
          <w:rFonts w:ascii="Arial" w:hAnsi="Arial" w:cs="Arial"/>
          <w:sz w:val="20"/>
          <w:szCs w:val="20"/>
        </w:rPr>
      </w:pPr>
    </w:p>
    <w:p w14:paraId="43B49DBF"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11 </w:t>
      </w:r>
      <w:r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03148334" w14:textId="77777777" w:rsidR="00157AEB" w:rsidRPr="00A80FEE" w:rsidRDefault="00157AEB" w:rsidP="00157AEB">
      <w:pPr>
        <w:numPr>
          <w:ilvl w:val="0"/>
          <w:numId w:val="14"/>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44FA1B10" w14:textId="77777777" w:rsidR="00157AEB" w:rsidRPr="00A80FEE" w:rsidRDefault="00157AEB" w:rsidP="00157AEB">
      <w:pPr>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49ECFEFE" w14:textId="77777777" w:rsidR="00157AEB" w:rsidRPr="00A80FEE" w:rsidRDefault="00157AEB" w:rsidP="00157AEB">
      <w:pPr>
        <w:numPr>
          <w:ilvl w:val="0"/>
          <w:numId w:val="14"/>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23FF4060" w14:textId="77777777" w:rsidR="00157AEB" w:rsidRPr="00A80FEE" w:rsidRDefault="00157AEB" w:rsidP="00157AEB">
      <w:pPr>
        <w:numPr>
          <w:ilvl w:val="0"/>
          <w:numId w:val="14"/>
        </w:numPr>
        <w:rPr>
          <w:rFonts w:ascii="Arial" w:eastAsia="Times New Roman" w:hAnsi="Arial" w:cs="Arial"/>
          <w:sz w:val="20"/>
          <w:szCs w:val="20"/>
        </w:rPr>
      </w:pPr>
      <w:r w:rsidRPr="00A80FEE">
        <w:rPr>
          <w:rFonts w:ascii="Arial" w:eastAsia="Times New Roman" w:hAnsi="Arial" w:cs="Arial"/>
          <w:sz w:val="20"/>
          <w:szCs w:val="20"/>
        </w:rPr>
        <w:lastRenderedPageBreak/>
        <w:t xml:space="preserve">Prijsverhogingen vanaf 3 maanden na de totstandkoming van de overeenkomst zijn alleen toegestaan indien de ondernemer dit bedongen heeft en: </w:t>
      </w:r>
    </w:p>
    <w:p w14:paraId="12555E25" w14:textId="77777777" w:rsidR="00157AEB" w:rsidRPr="00A80FEE" w:rsidRDefault="00157AEB" w:rsidP="00157AEB">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70097EEA" w14:textId="77777777" w:rsidR="00157AEB" w:rsidRPr="00A80FEE" w:rsidRDefault="00157AEB" w:rsidP="00157AEB">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3756D02B" w14:textId="77777777" w:rsidR="00157AEB" w:rsidRPr="00A80FEE" w:rsidRDefault="00157AEB" w:rsidP="00157AEB">
      <w:pPr>
        <w:numPr>
          <w:ilvl w:val="0"/>
          <w:numId w:val="14"/>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187CD086" w14:textId="77777777" w:rsidR="00157AEB" w:rsidRPr="00A80FEE" w:rsidRDefault="00157AEB" w:rsidP="00157AEB">
      <w:pPr>
        <w:rPr>
          <w:rFonts w:ascii="Arial" w:eastAsia="Times New Roman" w:hAnsi="Arial" w:cs="Arial"/>
          <w:sz w:val="20"/>
          <w:szCs w:val="20"/>
        </w:rPr>
      </w:pPr>
    </w:p>
    <w:p w14:paraId="0758626D"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12 </w:t>
      </w:r>
      <w:r w:rsidRPr="00A80FEE">
        <w:rPr>
          <w:rStyle w:val="Zwaar"/>
          <w:rFonts w:ascii="Arial" w:hAnsi="Arial" w:cs="Arial"/>
          <w:sz w:val="20"/>
          <w:szCs w:val="20"/>
        </w:rPr>
        <w:t>-</w:t>
      </w:r>
      <w:r w:rsidRPr="00A80FEE">
        <w:rPr>
          <w:rFonts w:ascii="Arial" w:eastAsia="Times New Roman" w:hAnsi="Arial" w:cs="Arial"/>
          <w:b/>
          <w:sz w:val="20"/>
          <w:szCs w:val="20"/>
        </w:rPr>
        <w:t xml:space="preserve"> Nakoming overeenkomst en extra garantie </w:t>
      </w:r>
    </w:p>
    <w:p w14:paraId="64C4967C" w14:textId="77777777" w:rsidR="00157AEB" w:rsidRPr="00A80FEE" w:rsidRDefault="00157AEB" w:rsidP="00157AEB">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64CDF74D" w14:textId="77777777" w:rsidR="00157AEB" w:rsidRPr="00A80FEE" w:rsidRDefault="00157AEB" w:rsidP="00157AEB">
      <w:pPr>
        <w:pStyle w:val="Lijstalinea"/>
        <w:numPr>
          <w:ilvl w:val="0"/>
          <w:numId w:val="15"/>
        </w:numPr>
        <w:autoSpaceDE w:val="0"/>
        <w:autoSpaceDN w:val="0"/>
        <w:adjustRightInd w:val="0"/>
        <w:rPr>
          <w:rFonts w:ascii="Arial" w:eastAsia="Times New Roman"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4C952029" w14:textId="77777777" w:rsidR="00157AEB" w:rsidRPr="00A80FEE" w:rsidRDefault="00157AEB" w:rsidP="00157AEB">
      <w:pPr>
        <w:pStyle w:val="Lijstalinea"/>
        <w:numPr>
          <w:ilvl w:val="0"/>
          <w:numId w:val="15"/>
        </w:numPr>
        <w:autoSpaceDE w:val="0"/>
        <w:autoSpaceDN w:val="0"/>
        <w:adjustRightInd w:val="0"/>
        <w:rPr>
          <w:rFonts w:ascii="Arial" w:eastAsia="Times New Roman"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0FFFA0E9" w14:textId="77777777" w:rsidR="00157AEB" w:rsidRPr="00A80FEE" w:rsidRDefault="00157AEB" w:rsidP="00157AEB">
      <w:pPr>
        <w:autoSpaceDE w:val="0"/>
        <w:autoSpaceDN w:val="0"/>
        <w:adjustRightInd w:val="0"/>
        <w:rPr>
          <w:rFonts w:ascii="Arial" w:eastAsia="Times New Roman" w:hAnsi="Arial" w:cs="Arial"/>
          <w:sz w:val="20"/>
          <w:szCs w:val="20"/>
        </w:rPr>
      </w:pPr>
    </w:p>
    <w:p w14:paraId="5CCCC038"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13 </w:t>
      </w:r>
      <w:r w:rsidRPr="00A80FEE">
        <w:rPr>
          <w:rStyle w:val="Zwaar"/>
          <w:rFonts w:ascii="Arial" w:hAnsi="Arial" w:cs="Arial"/>
          <w:sz w:val="20"/>
          <w:szCs w:val="20"/>
        </w:rPr>
        <w:t>-</w:t>
      </w:r>
      <w:r w:rsidRPr="00A80FEE">
        <w:rPr>
          <w:rFonts w:ascii="Arial" w:eastAsia="Times New Roman" w:hAnsi="Arial" w:cs="Arial"/>
          <w:b/>
          <w:sz w:val="20"/>
          <w:szCs w:val="20"/>
        </w:rPr>
        <w:t xml:space="preserve"> Levering en uitvoering</w:t>
      </w:r>
    </w:p>
    <w:p w14:paraId="35F6F950" w14:textId="77777777" w:rsidR="00157AEB" w:rsidRPr="00A80FEE" w:rsidRDefault="00157AEB" w:rsidP="00157AEB">
      <w:pPr>
        <w:numPr>
          <w:ilvl w:val="0"/>
          <w:numId w:val="16"/>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5EC74B27" w14:textId="77777777" w:rsidR="00157AEB" w:rsidRPr="00A80FEE" w:rsidRDefault="00157AEB" w:rsidP="00157AEB">
      <w:pPr>
        <w:numPr>
          <w:ilvl w:val="0"/>
          <w:numId w:val="16"/>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1E9AEFE3" w14:textId="77777777" w:rsidR="00157AEB" w:rsidRPr="00A80FEE" w:rsidRDefault="00157AEB" w:rsidP="00157AEB">
      <w:pPr>
        <w:numPr>
          <w:ilvl w:val="0"/>
          <w:numId w:val="16"/>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 tenzij een andere leveringstermijn is </w:t>
      </w:r>
      <w:r>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38F18D57" w14:textId="77777777" w:rsidR="00157AEB" w:rsidRPr="00A80FEE" w:rsidRDefault="00157AEB" w:rsidP="00157AEB">
      <w:pPr>
        <w:numPr>
          <w:ilvl w:val="0"/>
          <w:numId w:val="16"/>
        </w:numPr>
        <w:rPr>
          <w:rFonts w:ascii="Arial" w:eastAsia="Times New Roman" w:hAnsi="Arial" w:cs="Arial"/>
          <w:sz w:val="20"/>
          <w:szCs w:val="20"/>
        </w:rPr>
      </w:pPr>
      <w:r w:rsidRPr="00A80FEE">
        <w:rPr>
          <w:rFonts w:ascii="Arial" w:eastAsia="Times New Roman" w:hAnsi="Arial" w:cs="Arial"/>
          <w:sz w:val="20"/>
          <w:szCs w:val="20"/>
        </w:rPr>
        <w:t>Na ontbinding conform het vorige lid zal de ondernemer het bedrag dat de consument betaald heeft onverwijld terugbetalen.</w:t>
      </w:r>
    </w:p>
    <w:p w14:paraId="25C80D16" w14:textId="77777777" w:rsidR="00157AEB" w:rsidRPr="00A80FEE" w:rsidRDefault="00157AEB" w:rsidP="00157AEB">
      <w:pPr>
        <w:numPr>
          <w:ilvl w:val="0"/>
          <w:numId w:val="16"/>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06AACD9A" w14:textId="77777777" w:rsidR="00157AEB" w:rsidRPr="00A80FEE" w:rsidRDefault="00157AEB" w:rsidP="00157AEB">
      <w:pPr>
        <w:rPr>
          <w:rFonts w:ascii="Arial" w:eastAsia="Times New Roman" w:hAnsi="Arial" w:cs="Arial"/>
          <w:sz w:val="20"/>
          <w:szCs w:val="20"/>
        </w:rPr>
      </w:pPr>
    </w:p>
    <w:p w14:paraId="619E40CB"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14 </w:t>
      </w:r>
      <w:r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0F28A043" w14:textId="77777777" w:rsidR="00157AEB" w:rsidRPr="00A80FEE" w:rsidRDefault="00157AEB" w:rsidP="00157AEB">
      <w:pPr>
        <w:rPr>
          <w:rFonts w:ascii="Arial" w:hAnsi="Arial" w:cs="Arial"/>
          <w:sz w:val="20"/>
          <w:szCs w:val="20"/>
        </w:rPr>
      </w:pPr>
      <w:r w:rsidRPr="00A80FEE">
        <w:rPr>
          <w:rFonts w:ascii="Arial" w:hAnsi="Arial" w:cs="Arial"/>
          <w:i/>
          <w:iCs/>
          <w:sz w:val="20"/>
          <w:szCs w:val="20"/>
        </w:rPr>
        <w:t>Opzegging:</w:t>
      </w:r>
    </w:p>
    <w:p w14:paraId="2498EF20"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A1A6EBA"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3168FB8"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13943786" w14:textId="77777777" w:rsidR="00157AEB" w:rsidRPr="00A80FEE" w:rsidRDefault="00157AEB" w:rsidP="00157AEB">
      <w:pPr>
        <w:numPr>
          <w:ilvl w:val="1"/>
          <w:numId w:val="23"/>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3822D391" w14:textId="77777777" w:rsidR="00157AEB" w:rsidRPr="00A80FEE" w:rsidRDefault="00157AEB" w:rsidP="00157AEB">
      <w:pPr>
        <w:numPr>
          <w:ilvl w:val="1"/>
          <w:numId w:val="23"/>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B1B41E3" w14:textId="77777777" w:rsidR="00157AEB" w:rsidRPr="00A80FEE" w:rsidRDefault="00157AEB" w:rsidP="00157AEB">
      <w:pPr>
        <w:numPr>
          <w:ilvl w:val="1"/>
          <w:numId w:val="23"/>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4FBB5DA2" w14:textId="77777777" w:rsidR="00157AEB" w:rsidRPr="00A80FEE" w:rsidRDefault="00157AEB" w:rsidP="00157AEB">
      <w:pPr>
        <w:keepNext/>
        <w:rPr>
          <w:rFonts w:ascii="Arial" w:hAnsi="Arial" w:cs="Arial"/>
          <w:sz w:val="20"/>
          <w:szCs w:val="20"/>
        </w:rPr>
      </w:pPr>
      <w:r w:rsidRPr="00A80FEE">
        <w:rPr>
          <w:rFonts w:ascii="Arial" w:hAnsi="Arial" w:cs="Arial"/>
          <w:i/>
          <w:iCs/>
          <w:sz w:val="20"/>
          <w:szCs w:val="20"/>
        </w:rPr>
        <w:lastRenderedPageBreak/>
        <w:t>Verlenging:</w:t>
      </w:r>
    </w:p>
    <w:p w14:paraId="6203E438" w14:textId="77777777" w:rsidR="00157AEB" w:rsidRPr="00A80FEE" w:rsidRDefault="00157AEB" w:rsidP="00157AEB">
      <w:pPr>
        <w:keepNext/>
        <w:numPr>
          <w:ilvl w:val="0"/>
          <w:numId w:val="17"/>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4A57266A"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C6983D5"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eastAsia="Times New Roman" w:hAnsi="Arial" w:cs="Arial"/>
          <w:sz w:val="20"/>
          <w:szCs w:val="20"/>
        </w:rPr>
        <w:t>.</w:t>
      </w:r>
      <w:r w:rsidRPr="00A80FEE">
        <w:rPr>
          <w:rFonts w:ascii="Arial" w:eastAsia="Times New Roman" w:hAnsi="Arial" w:cs="Arial"/>
          <w:sz w:val="20"/>
          <w:szCs w:val="20"/>
        </w:rPr>
        <w:t xml:space="preserve"> </w:t>
      </w:r>
      <w:r>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46F33541"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B4EE543" w14:textId="77777777" w:rsidR="00157AEB" w:rsidRPr="00A80FEE" w:rsidRDefault="00157AEB" w:rsidP="00157AEB">
      <w:pPr>
        <w:rPr>
          <w:rFonts w:ascii="Arial" w:eastAsia="Times New Roman" w:hAnsi="Arial" w:cs="Arial"/>
          <w:i/>
          <w:sz w:val="20"/>
          <w:szCs w:val="20"/>
        </w:rPr>
      </w:pPr>
      <w:r w:rsidRPr="00A80FEE">
        <w:rPr>
          <w:rFonts w:ascii="Arial" w:eastAsia="Times New Roman" w:hAnsi="Arial" w:cs="Arial"/>
          <w:i/>
          <w:sz w:val="20"/>
          <w:szCs w:val="20"/>
        </w:rPr>
        <w:t>Duur:</w:t>
      </w:r>
    </w:p>
    <w:p w14:paraId="1CBE35B3" w14:textId="77777777" w:rsidR="00157AEB" w:rsidRPr="00A80FEE" w:rsidRDefault="00157AEB" w:rsidP="00157AEB">
      <w:pPr>
        <w:numPr>
          <w:ilvl w:val="0"/>
          <w:numId w:val="17"/>
        </w:numPr>
        <w:rPr>
          <w:rFonts w:ascii="Arial" w:eastAsia="Times New Roman" w:hAnsi="Arial" w:cs="Arial"/>
          <w:sz w:val="20"/>
          <w:szCs w:val="20"/>
        </w:rPr>
      </w:pPr>
      <w:r w:rsidRPr="00A80FEE">
        <w:rPr>
          <w:rFonts w:ascii="Arial" w:eastAsia="Times New Roman"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481EDF55" w14:textId="77777777" w:rsidR="00157AEB" w:rsidRPr="00A80FEE" w:rsidRDefault="00157AEB" w:rsidP="00157AEB">
      <w:pPr>
        <w:rPr>
          <w:rFonts w:ascii="Arial" w:eastAsia="Times New Roman" w:hAnsi="Arial" w:cs="Arial"/>
          <w:sz w:val="20"/>
          <w:szCs w:val="20"/>
        </w:rPr>
      </w:pPr>
    </w:p>
    <w:p w14:paraId="636A8868"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15 </w:t>
      </w:r>
      <w:r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08FFF765" w14:textId="77777777" w:rsidR="00157AEB" w:rsidRPr="00A80FEE" w:rsidRDefault="00157AEB" w:rsidP="00157AEB">
      <w:pPr>
        <w:numPr>
          <w:ilvl w:val="0"/>
          <w:numId w:val="18"/>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Pr>
          <w:rFonts w:ascii="Arial" w:eastAsia="Times New Roman" w:hAnsi="Arial" w:cs="Arial"/>
          <w:sz w:val="20"/>
          <w:szCs w:val="20"/>
        </w:rPr>
        <w:t xml:space="preserve">bepaald </w:t>
      </w:r>
      <w:r w:rsidRPr="00A80FEE">
        <w:rPr>
          <w:rFonts w:ascii="Arial" w:eastAsia="Times New Roman" w:hAnsi="Arial" w:cs="Arial"/>
          <w:sz w:val="20"/>
          <w:szCs w:val="20"/>
        </w:rPr>
        <w:t>in de overeenkomst of aanvullende voorwaarden, dienen de door de consument verschuldigde bedragen te worden voldaan binnen 14 dagen na het ingaan van de bedenktermijn</w:t>
      </w:r>
      <w:r>
        <w:rPr>
          <w:rFonts w:ascii="Arial" w:eastAsia="Times New Roman" w:hAnsi="Arial" w:cs="Arial"/>
          <w:sz w:val="20"/>
          <w:szCs w:val="20"/>
        </w:rPr>
        <w:t>, of bij het ontbreken van een bedenktermijn binnen 14 dagen na het sluiten van de overeenkomst</w:t>
      </w:r>
      <w:r w:rsidRPr="00A80FEE">
        <w:rPr>
          <w:rFonts w:ascii="Arial" w:eastAsia="Times New Roman" w:hAnsi="Arial" w:cs="Arial"/>
          <w:sz w:val="20"/>
          <w:szCs w:val="20"/>
        </w:rPr>
        <w:t>.</w:t>
      </w:r>
      <w:r>
        <w:rPr>
          <w:rFonts w:ascii="Arial" w:eastAsia="Times New Roman" w:hAnsi="Arial" w:cs="Arial"/>
          <w:sz w:val="20"/>
          <w:szCs w:val="20"/>
        </w:rPr>
        <w:t xml:space="preserve"> </w:t>
      </w:r>
      <w:r w:rsidRPr="00A80FEE">
        <w:rPr>
          <w:rFonts w:ascii="Arial" w:eastAsia="Times New Roman" w:hAnsi="Arial" w:cs="Arial"/>
          <w:sz w:val="20"/>
          <w:szCs w:val="20"/>
        </w:rPr>
        <w:t>In geval van een overeenkomst tot het verlenen van een dienst, vangt deze termijn aan op de dag nadat de consument de bevestiging van de overeenkomst heeft ontvangen.</w:t>
      </w:r>
    </w:p>
    <w:p w14:paraId="5EC28999" w14:textId="77777777" w:rsidR="00157AEB" w:rsidRPr="00A80FEE" w:rsidRDefault="00157AEB" w:rsidP="00157AEB">
      <w:pPr>
        <w:numPr>
          <w:ilvl w:val="0"/>
          <w:numId w:val="18"/>
        </w:numPr>
        <w:rPr>
          <w:rFonts w:ascii="Arial" w:eastAsia="Times New Roman" w:hAnsi="Arial" w:cs="Arial"/>
          <w:sz w:val="20"/>
          <w:szCs w:val="20"/>
        </w:rPr>
      </w:pPr>
      <w:r w:rsidRPr="00A80FEE">
        <w:rPr>
          <w:rFonts w:ascii="Arial" w:eastAsia="Times New Roman"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68259D5A" w14:textId="77777777" w:rsidR="00157AEB" w:rsidRPr="00A80FEE" w:rsidRDefault="00157AEB" w:rsidP="00157AEB">
      <w:pPr>
        <w:numPr>
          <w:ilvl w:val="0"/>
          <w:numId w:val="18"/>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06127FAF" w14:textId="77777777" w:rsidR="00157AEB" w:rsidRPr="00A80FEE" w:rsidRDefault="00157AEB" w:rsidP="00157AEB">
      <w:pPr>
        <w:numPr>
          <w:ilvl w:val="0"/>
          <w:numId w:val="18"/>
        </w:numPr>
        <w:rPr>
          <w:rFonts w:ascii="Arial" w:eastAsia="Times New Roman" w:hAnsi="Arial" w:cs="Arial"/>
          <w:sz w:val="20"/>
          <w:szCs w:val="20"/>
        </w:rPr>
      </w:pPr>
      <w:r w:rsidRPr="00A80FEE">
        <w:rPr>
          <w:rFonts w:ascii="Arial" w:eastAsia="Times New Roman"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0EB904F7" w14:textId="77777777" w:rsidR="00157AEB" w:rsidRPr="00A80FEE" w:rsidRDefault="00157AEB" w:rsidP="00157AEB">
      <w:pPr>
        <w:rPr>
          <w:rFonts w:ascii="Arial" w:eastAsia="Times New Roman" w:hAnsi="Arial" w:cs="Arial"/>
          <w:sz w:val="20"/>
          <w:szCs w:val="20"/>
        </w:rPr>
      </w:pPr>
    </w:p>
    <w:p w14:paraId="6B002788"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 xml:space="preserve">Artikel 16 </w:t>
      </w:r>
      <w:r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7FF98842" w14:textId="77777777" w:rsidR="00157AEB" w:rsidRPr="00A80FEE" w:rsidRDefault="00157AEB" w:rsidP="00157AEB">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22ED55EC" w14:textId="77777777" w:rsidR="00157AEB" w:rsidRPr="00A80FEE" w:rsidRDefault="00157AEB" w:rsidP="00157AEB">
      <w:pPr>
        <w:numPr>
          <w:ilvl w:val="0"/>
          <w:numId w:val="19"/>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 na</w:t>
      </w:r>
      <w:r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p>
    <w:p w14:paraId="060601A6" w14:textId="77777777" w:rsidR="00157AEB" w:rsidRDefault="00157AEB" w:rsidP="00157AEB">
      <w:pPr>
        <w:numPr>
          <w:ilvl w:val="0"/>
          <w:numId w:val="19"/>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2F79F8A6" w14:textId="77777777" w:rsidR="00157AEB" w:rsidRPr="00A80FEE" w:rsidRDefault="00157AEB" w:rsidP="00157AEB">
      <w:pPr>
        <w:numPr>
          <w:ilvl w:val="0"/>
          <w:numId w:val="19"/>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7544CCBF"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6B6FB06C" w14:textId="77777777" w:rsidR="00157AEB" w:rsidRPr="003E059E" w:rsidRDefault="00157AEB" w:rsidP="00157AEB">
      <w:pPr>
        <w:numPr>
          <w:ilvl w:val="0"/>
          <w:numId w:val="20"/>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36D014F3" w14:textId="77777777" w:rsidR="00157AEB" w:rsidRPr="00A80FEE" w:rsidRDefault="00157AEB" w:rsidP="00157AEB">
      <w:pPr>
        <w:rPr>
          <w:rFonts w:ascii="Arial" w:eastAsia="Times New Roman" w:hAnsi="Arial" w:cs="Arial"/>
          <w:sz w:val="20"/>
          <w:szCs w:val="20"/>
        </w:rPr>
      </w:pPr>
    </w:p>
    <w:p w14:paraId="67C06F8A" w14:textId="77777777" w:rsidR="00157AEB" w:rsidRPr="00A80FEE" w:rsidRDefault="00157AEB" w:rsidP="00157AEB">
      <w:pPr>
        <w:rPr>
          <w:rFonts w:ascii="Arial" w:eastAsia="Times New Roman" w:hAnsi="Arial" w:cs="Arial"/>
          <w:sz w:val="20"/>
          <w:szCs w:val="20"/>
        </w:rPr>
      </w:pPr>
      <w:r w:rsidRPr="00A80FEE">
        <w:rPr>
          <w:rFonts w:ascii="Arial" w:eastAsia="Times New Roman" w:hAnsi="Arial" w:cs="Arial"/>
          <w:b/>
          <w:sz w:val="20"/>
          <w:szCs w:val="20"/>
        </w:rPr>
        <w:t>Artikel 1</w:t>
      </w:r>
      <w:r>
        <w:rPr>
          <w:rFonts w:ascii="Arial" w:eastAsia="Times New Roman" w:hAnsi="Arial" w:cs="Arial"/>
          <w:b/>
          <w:sz w:val="20"/>
          <w:szCs w:val="20"/>
        </w:rPr>
        <w:t>8</w:t>
      </w:r>
      <w:r w:rsidRPr="00A80FEE">
        <w:rPr>
          <w:rFonts w:ascii="Arial" w:eastAsia="Times New Roman" w:hAnsi="Arial" w:cs="Arial"/>
          <w:b/>
          <w:sz w:val="20"/>
          <w:szCs w:val="20"/>
        </w:rPr>
        <w:t xml:space="preserve"> </w:t>
      </w:r>
      <w:r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5C83E2FD" w14:textId="77777777" w:rsidR="00157AEB" w:rsidRDefault="00157AEB" w:rsidP="00157AEB">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AA7E64A" w14:textId="77777777" w:rsidR="00157AEB" w:rsidRDefault="00157AEB" w:rsidP="00157AEB">
      <w:pPr>
        <w:rPr>
          <w:rStyle w:val="Zwaar"/>
          <w:rFonts w:ascii="Arial" w:hAnsi="Arial" w:cs="Arial"/>
          <w:sz w:val="20"/>
          <w:szCs w:val="20"/>
        </w:rPr>
      </w:pPr>
      <w:r>
        <w:rPr>
          <w:rStyle w:val="Zwaar"/>
          <w:rFonts w:ascii="Arial" w:hAnsi="Arial" w:cs="Arial"/>
          <w:sz w:val="20"/>
          <w:szCs w:val="20"/>
        </w:rPr>
        <w:br w:type="page"/>
      </w:r>
    </w:p>
    <w:p w14:paraId="77D4156C" w14:textId="77777777" w:rsidR="007473D9" w:rsidRDefault="007473D9"/>
    <w:sectPr w:rsidR="00747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1347571">
    <w:abstractNumId w:val="4"/>
  </w:num>
  <w:num w:numId="2" w16cid:durableId="770517304">
    <w:abstractNumId w:val="17"/>
  </w:num>
  <w:num w:numId="3" w16cid:durableId="2007391840">
    <w:abstractNumId w:val="21"/>
  </w:num>
  <w:num w:numId="4" w16cid:durableId="4070764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84677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314506">
    <w:abstractNumId w:val="6"/>
  </w:num>
  <w:num w:numId="7" w16cid:durableId="882522157">
    <w:abstractNumId w:val="12"/>
  </w:num>
  <w:num w:numId="8" w16cid:durableId="1252856631">
    <w:abstractNumId w:val="7"/>
  </w:num>
  <w:num w:numId="9" w16cid:durableId="1452821309">
    <w:abstractNumId w:val="19"/>
  </w:num>
  <w:num w:numId="10" w16cid:durableId="1075784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441173">
    <w:abstractNumId w:val="0"/>
  </w:num>
  <w:num w:numId="12" w16cid:durableId="1380862408">
    <w:abstractNumId w:val="14"/>
  </w:num>
  <w:num w:numId="13" w16cid:durableId="1191795766">
    <w:abstractNumId w:val="23"/>
  </w:num>
  <w:num w:numId="14" w16cid:durableId="10973673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049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2434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521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4482638">
    <w:abstractNumId w:val="9"/>
  </w:num>
  <w:num w:numId="19" w16cid:durableId="16658635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152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6473558">
    <w:abstractNumId w:val="16"/>
  </w:num>
  <w:num w:numId="22" w16cid:durableId="876938818">
    <w:abstractNumId w:val="18"/>
  </w:num>
  <w:num w:numId="23" w16cid:durableId="902331669">
    <w:abstractNumId w:val="3"/>
  </w:num>
  <w:num w:numId="24" w16cid:durableId="164253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EB"/>
    <w:rsid w:val="00157AEB"/>
    <w:rsid w:val="007473D9"/>
    <w:rsid w:val="00772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CF2A"/>
  <w15:chartTrackingRefBased/>
  <w15:docId w15:val="{FEF8D3FD-ED1F-4F66-AD6C-C19CA28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AEB"/>
    <w:pPr>
      <w:spacing w:after="0" w:line="240" w:lineRule="auto"/>
    </w:pPr>
    <w:rPr>
      <w:rFonts w:ascii="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7AEB"/>
    <w:pPr>
      <w:spacing w:before="100" w:beforeAutospacing="1" w:after="100" w:afterAutospacing="1"/>
    </w:pPr>
  </w:style>
  <w:style w:type="character" w:styleId="Zwaar">
    <w:name w:val="Strong"/>
    <w:basedOn w:val="Standaardalinea-lettertype"/>
    <w:uiPriority w:val="22"/>
    <w:qFormat/>
    <w:rsid w:val="00157AEB"/>
    <w:rPr>
      <w:b/>
      <w:bCs/>
    </w:rPr>
  </w:style>
  <w:style w:type="paragraph" w:styleId="Lijstalinea">
    <w:name w:val="List Paragraph"/>
    <w:basedOn w:val="Standaard"/>
    <w:uiPriority w:val="34"/>
    <w:qFormat/>
    <w:rsid w:val="0015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4442</Words>
  <Characters>24431</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Rutten</dc:creator>
  <cp:keywords/>
  <dc:description/>
  <cp:lastModifiedBy>Andrea Rutten</cp:lastModifiedBy>
  <cp:revision>1</cp:revision>
  <dcterms:created xsi:type="dcterms:W3CDTF">2023-08-23T02:57:00Z</dcterms:created>
  <dcterms:modified xsi:type="dcterms:W3CDTF">2023-08-23T04:24:00Z</dcterms:modified>
</cp:coreProperties>
</file>